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1EF" w:rsidRPr="009E21EF" w:rsidRDefault="009E21EF" w:rsidP="009E21EF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>
        <w:rPr>
          <w:rFonts w:ascii="Times New Roman" w:hAnsi="Times New Roman"/>
          <w:bCs/>
          <w:color w:val="000000"/>
          <w:spacing w:val="-6"/>
          <w:sz w:val="24"/>
        </w:rPr>
        <w:t>Приложение № 22</w:t>
      </w:r>
    </w:p>
    <w:p w:rsidR="009E21EF" w:rsidRPr="009E21EF" w:rsidRDefault="009E21EF" w:rsidP="009E21EF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 w:rsidRPr="009E21EF">
        <w:rPr>
          <w:rFonts w:ascii="Times New Roman" w:hAnsi="Times New Roman"/>
          <w:bCs/>
          <w:color w:val="000000"/>
          <w:spacing w:val="-6"/>
          <w:sz w:val="24"/>
        </w:rPr>
        <w:t>к Договору № _________________</w:t>
      </w:r>
    </w:p>
    <w:p w:rsidR="009E21EF" w:rsidRPr="009E21EF" w:rsidRDefault="009E21EF" w:rsidP="009E21EF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 w:rsidRPr="009E21EF">
        <w:rPr>
          <w:rFonts w:ascii="Times New Roman" w:hAnsi="Times New Roman"/>
          <w:bCs/>
          <w:color w:val="000000"/>
          <w:spacing w:val="-6"/>
          <w:sz w:val="24"/>
        </w:rPr>
        <w:t>от «___»_________________20__ г.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E21EF" w:rsidRDefault="009E21EF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9E21EF">
      <w:pPr>
        <w:pStyle w:val="2"/>
        <w:numPr>
          <w:ilvl w:val="0"/>
          <w:numId w:val="2"/>
        </w:numPr>
        <w:tabs>
          <w:tab w:val="num" w:pos="567"/>
        </w:tabs>
        <w:spacing w:before="0" w:after="240"/>
        <w:ind w:left="567" w:hanging="567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Общие положения</w:t>
      </w:r>
      <w:bookmarkEnd w:id="0"/>
      <w:bookmarkEnd w:id="1"/>
      <w:bookmarkEnd w:id="2"/>
      <w:bookmarkEnd w:id="3"/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в порядке, определяемом настоящим Договором.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9E21EF">
      <w:pPr>
        <w:pStyle w:val="2"/>
        <w:numPr>
          <w:ilvl w:val="0"/>
          <w:numId w:val="2"/>
        </w:numPr>
        <w:tabs>
          <w:tab w:val="num" w:pos="567"/>
        </w:tabs>
        <w:spacing w:before="0" w:after="240"/>
        <w:ind w:left="567" w:hanging="567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 xml:space="preserve">Требования к составу и содержанию маркировки </w:t>
      </w:r>
      <w:proofErr w:type="gramStart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штрих-кодом</w:t>
      </w:r>
      <w:proofErr w:type="gramEnd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="005E08B5"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="005E08B5" w:rsidRPr="003053C5">
        <w:rPr>
          <w:rFonts w:ascii="Times New Roman" w:hAnsi="Times New Roman"/>
          <w:iCs/>
          <w:sz w:val="24"/>
          <w:szCs w:val="24"/>
        </w:rPr>
        <w:t xml:space="preserve">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допускается.</w:t>
      </w:r>
    </w:p>
    <w:p w:rsidR="005E08B5" w:rsidRPr="003053C5" w:rsidRDefault="005E08B5" w:rsidP="009E21EF">
      <w:pPr>
        <w:pStyle w:val="2"/>
        <w:numPr>
          <w:ilvl w:val="0"/>
          <w:numId w:val="2"/>
        </w:numPr>
        <w:tabs>
          <w:tab w:val="num" w:pos="567"/>
        </w:tabs>
        <w:spacing w:before="0" w:after="240"/>
        <w:ind w:left="567" w:hanging="567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9E21EF">
      <w:pPr>
        <w:pStyle w:val="af3"/>
        <w:numPr>
          <w:ilvl w:val="2"/>
          <w:numId w:val="39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9E21EF">
      <w:pPr>
        <w:pStyle w:val="af3"/>
        <w:numPr>
          <w:ilvl w:val="2"/>
          <w:numId w:val="39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 xml:space="preserve">что устанавливается в стандартах, технических условиях на изделия конкретных типов. </w:t>
      </w:r>
      <w:r w:rsidRPr="003053C5">
        <w:rPr>
          <w:rFonts w:ascii="Times New Roman" w:hAnsi="Times New Roman"/>
          <w:iCs/>
          <w:sz w:val="24"/>
          <w:szCs w:val="24"/>
        </w:rPr>
        <w:lastRenderedPageBreak/>
        <w:t>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9E21EF">
      <w:pPr>
        <w:pStyle w:val="2"/>
        <w:numPr>
          <w:ilvl w:val="0"/>
          <w:numId w:val="2"/>
        </w:numPr>
        <w:tabs>
          <w:tab w:val="num" w:pos="567"/>
        </w:tabs>
        <w:spacing w:before="0" w:after="240"/>
        <w:ind w:left="567" w:hanging="567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9E21EF">
      <w:pPr>
        <w:pStyle w:val="af3"/>
        <w:numPr>
          <w:ilvl w:val="2"/>
          <w:numId w:val="40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9E21EF">
      <w:pPr>
        <w:pStyle w:val="af3"/>
        <w:numPr>
          <w:ilvl w:val="2"/>
          <w:numId w:val="40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9E21EF">
      <w:pPr>
        <w:pStyle w:val="2"/>
        <w:numPr>
          <w:ilvl w:val="0"/>
          <w:numId w:val="2"/>
        </w:numPr>
        <w:tabs>
          <w:tab w:val="num" w:pos="567"/>
        </w:tabs>
        <w:spacing w:before="0" w:after="240"/>
        <w:ind w:left="567" w:hanging="567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Общими требованиями к нанесению штрих-кода и качеству маркировки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являются:</w:t>
      </w:r>
    </w:p>
    <w:p w:rsidR="005E08B5" w:rsidRPr="003053C5" w:rsidRDefault="005E08B5" w:rsidP="009E21EF">
      <w:pPr>
        <w:pStyle w:val="af3"/>
        <w:numPr>
          <w:ilvl w:val="2"/>
          <w:numId w:val="4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Способ нанесения маркировки штрих-кода должен обеспечивать ее качество,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нестираемость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9E21EF">
      <w:pPr>
        <w:pStyle w:val="af3"/>
        <w:numPr>
          <w:ilvl w:val="2"/>
          <w:numId w:val="4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9E21EF">
      <w:pPr>
        <w:pStyle w:val="af3"/>
        <w:numPr>
          <w:ilvl w:val="2"/>
          <w:numId w:val="4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спирто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9E21EF">
      <w:pPr>
        <w:pStyle w:val="af3"/>
        <w:numPr>
          <w:ilvl w:val="2"/>
          <w:numId w:val="4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9E21EF">
      <w:pPr>
        <w:pStyle w:val="af3"/>
        <w:numPr>
          <w:ilvl w:val="2"/>
          <w:numId w:val="4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9E21EF">
      <w:pPr>
        <w:pStyle w:val="af3"/>
        <w:numPr>
          <w:ilvl w:val="1"/>
          <w:numId w:val="2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Непосредственные требования к способу маркировки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bookmarkEnd w:id="5"/>
    <w:p w:rsidR="005E08B5" w:rsidRPr="003053C5" w:rsidRDefault="005E08B5" w:rsidP="007D54FF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ЗАКАЗЧИК:</w:t>
            </w:r>
            <w:r w:rsidRPr="003053C5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bookmarkStart w:id="6" w:name="_GoBack"/>
            <w:bookmarkEnd w:id="6"/>
            <w:r w:rsidRPr="003053C5">
              <w:rPr>
                <w:rFonts w:ascii="Times New Roman" w:hAnsi="Times New Roman"/>
                <w:sz w:val="24"/>
              </w:rPr>
              <w:t>АО «ДЕЗ»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9E21EF" w:rsidRPr="003053C5" w:rsidRDefault="009E21EF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/Д.Г. Тарло/</w:t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9E21EF" w:rsidRPr="003053C5" w:rsidRDefault="009E21EF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/_____________/</w:t>
            </w:r>
          </w:p>
        </w:tc>
      </w:tr>
    </w:tbl>
    <w:p w:rsidR="005E08B5" w:rsidRPr="009E21EF" w:rsidRDefault="005E08B5" w:rsidP="009E21EF">
      <w:pPr>
        <w:jc w:val="both"/>
        <w:rPr>
          <w:rFonts w:ascii="Times New Roman" w:hAnsi="Times New Roman"/>
          <w:iCs/>
          <w:sz w:val="24"/>
        </w:rPr>
      </w:pPr>
    </w:p>
    <w:sectPr w:rsidR="005E08B5" w:rsidRPr="009E21EF" w:rsidSect="00196375">
      <w:headerReference w:type="default" r:id="rId9"/>
      <w:footerReference w:type="default" r:id="rId10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232" w:rsidRDefault="00DA0232">
      <w:r>
        <w:separator/>
      </w:r>
    </w:p>
  </w:endnote>
  <w:endnote w:type="continuationSeparator" w:id="0">
    <w:p w:rsidR="00DA0232" w:rsidRDefault="00DA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Pr="00572698" w:rsidRDefault="005A327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F85217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232" w:rsidRDefault="00DA0232">
      <w:r>
        <w:separator/>
      </w:r>
    </w:p>
  </w:footnote>
  <w:footnote w:type="continuationSeparator" w:id="0">
    <w:p w:rsidR="00DA0232" w:rsidRDefault="00DA0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5A327C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5A327C" w:rsidRPr="00D01AC3">
      <w:rPr>
        <w:rFonts w:ascii="Times New Roman" w:hAnsi="Times New Roman"/>
        <w:sz w:val="28"/>
      </w:rPr>
      <w:fldChar w:fldCharType="separate"/>
    </w:r>
    <w:r w:rsidR="00F85217">
      <w:rPr>
        <w:rFonts w:ascii="Times New Roman" w:hAnsi="Times New Roman"/>
        <w:noProof/>
        <w:sz w:val="28"/>
      </w:rPr>
      <w:t>3</w:t>
    </w:r>
    <w:r w:rsidR="005A327C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5A327C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5A327C" w:rsidRPr="00D01AC3">
      <w:rPr>
        <w:rFonts w:ascii="Times New Roman" w:hAnsi="Times New Roman"/>
        <w:b/>
        <w:sz w:val="28"/>
      </w:rPr>
      <w:fldChar w:fldCharType="separate"/>
    </w:r>
    <w:r w:rsidR="00F85217">
      <w:rPr>
        <w:rFonts w:ascii="Times New Roman" w:hAnsi="Times New Roman"/>
        <w:b/>
        <w:noProof/>
        <w:sz w:val="28"/>
      </w:rPr>
      <w:t>3</w:t>
    </w:r>
    <w:r w:rsidR="005A327C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4D0230C"/>
    <w:multiLevelType w:val="multilevel"/>
    <w:tmpl w:val="712062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0A830A0"/>
    <w:multiLevelType w:val="multilevel"/>
    <w:tmpl w:val="347260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5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7D8F3DCF"/>
    <w:multiLevelType w:val="multilevel"/>
    <w:tmpl w:val="BFC207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"/>
  </w:num>
  <w:num w:numId="5">
    <w:abstractNumId w:val="9"/>
  </w:num>
  <w:num w:numId="6">
    <w:abstractNumId w:val="11"/>
  </w:num>
  <w:num w:numId="7">
    <w:abstractNumId w:val="6"/>
  </w:num>
  <w:num w:numId="8">
    <w:abstractNumId w:val="26"/>
  </w:num>
  <w:num w:numId="9">
    <w:abstractNumId w:val="15"/>
  </w:num>
  <w:num w:numId="10">
    <w:abstractNumId w:val="8"/>
  </w:num>
  <w:num w:numId="11">
    <w:abstractNumId w:val="21"/>
  </w:num>
  <w:num w:numId="12">
    <w:abstractNumId w:val="23"/>
  </w:num>
  <w:num w:numId="13">
    <w:abstractNumId w:val="17"/>
  </w:num>
  <w:num w:numId="14">
    <w:abstractNumId w:val="14"/>
  </w:num>
  <w:num w:numId="15">
    <w:abstractNumId w:val="10"/>
  </w:num>
  <w:num w:numId="16">
    <w:abstractNumId w:val="19"/>
  </w:num>
  <w:num w:numId="17">
    <w:abstractNumId w:val="0"/>
  </w:num>
  <w:num w:numId="18">
    <w:abstractNumId w:val="28"/>
  </w:num>
  <w:num w:numId="19">
    <w:abstractNumId w:val="27"/>
  </w:num>
  <w:num w:numId="20">
    <w:abstractNumId w:val="12"/>
  </w:num>
  <w:num w:numId="21">
    <w:abstractNumId w:val="16"/>
  </w:num>
  <w:num w:numId="22">
    <w:abstractNumId w:val="18"/>
  </w:num>
  <w:num w:numId="23">
    <w:abstractNumId w:val="4"/>
  </w:num>
  <w:num w:numId="24">
    <w:abstractNumId w:val="7"/>
  </w:num>
  <w:num w:numId="25">
    <w:abstractNumId w:val="13"/>
  </w:num>
  <w:num w:numId="26">
    <w:abstractNumId w:val="13"/>
  </w:num>
  <w:num w:numId="27">
    <w:abstractNumId w:val="13"/>
  </w:num>
  <w:num w:numId="28">
    <w:abstractNumId w:val="22"/>
  </w:num>
  <w:num w:numId="29">
    <w:abstractNumId w:val="13"/>
  </w:num>
  <w:num w:numId="30">
    <w:abstractNumId w:val="13"/>
  </w:num>
  <w:num w:numId="31">
    <w:abstractNumId w:val="13"/>
  </w:num>
  <w:num w:numId="32">
    <w:abstractNumId w:val="25"/>
  </w:num>
  <w:num w:numId="33">
    <w:abstractNumId w:val="5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24"/>
  </w:num>
  <w:num w:numId="40">
    <w:abstractNumId w:val="3"/>
  </w:num>
  <w:num w:numId="4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21EF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A0232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1026E"/>
    <w:rsid w:val="00F23898"/>
    <w:rsid w:val="00F2592C"/>
    <w:rsid w:val="00F46003"/>
    <w:rsid w:val="00F576D0"/>
    <w:rsid w:val="00F770B7"/>
    <w:rsid w:val="00F8521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locked/>
    <w:rsid w:val="0076601D"/>
    <w:rPr>
      <w:rFonts w:ascii="Arial" w:hAnsi="Arial" w:cs="Arial"/>
      <w:b/>
      <w:sz w:val="20"/>
      <w:szCs w:val="20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88C55-B440-445B-B3EB-E7C794B4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Зеленин Александр Сергеевич</cp:lastModifiedBy>
  <cp:revision>6</cp:revision>
  <cp:lastPrinted>2010-12-10T11:00:00Z</cp:lastPrinted>
  <dcterms:created xsi:type="dcterms:W3CDTF">2014-08-04T08:02:00Z</dcterms:created>
  <dcterms:modified xsi:type="dcterms:W3CDTF">2014-12-12T05:59:00Z</dcterms:modified>
</cp:coreProperties>
</file>